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F" w:rsidRPr="002415AF" w:rsidRDefault="002415AF" w:rsidP="002415AF">
      <w:pPr>
        <w:jc w:val="center"/>
        <w:rPr>
          <w:rFonts w:ascii="Times New Roman" w:hAnsi="Times New Roman"/>
          <w:sz w:val="28"/>
          <w:szCs w:val="28"/>
        </w:rPr>
      </w:pPr>
      <w:r w:rsidRPr="00EB6D9E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B6D9E">
        <w:rPr>
          <w:rFonts w:ascii="Times New Roman" w:hAnsi="Times New Roman"/>
          <w:sz w:val="28"/>
          <w:szCs w:val="28"/>
        </w:rPr>
        <w:t xml:space="preserve">"Бугульминский краеведческий музей"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B6D9E">
        <w:rPr>
          <w:rFonts w:ascii="Times New Roman" w:hAnsi="Times New Roman"/>
          <w:sz w:val="28"/>
          <w:szCs w:val="28"/>
        </w:rPr>
        <w:t xml:space="preserve">   муниципального образования город Бугульма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B6D9E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</w:t>
      </w:r>
    </w:p>
    <w:p w:rsidR="002415AF" w:rsidRPr="002415AF" w:rsidRDefault="002415AF" w:rsidP="002415A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2415AF">
        <w:rPr>
          <w:rFonts w:ascii="Times New Roman" w:hAnsi="Times New Roman" w:cs="Times New Roman"/>
          <w:color w:val="auto"/>
          <w:sz w:val="28"/>
          <w:szCs w:val="28"/>
        </w:rPr>
        <w:t xml:space="preserve">ВРЕМЕННЫЕ ПРАВИЛА РАБОТЫ МУЗЕЯ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Pr="002415AF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ограничений, связанных с угрозой распространения </w:t>
      </w:r>
      <w:proofErr w:type="spellStart"/>
      <w:r w:rsidRPr="002415A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2415AF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</w:t>
      </w:r>
    </w:p>
    <w:bookmarkEnd w:id="0"/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5AF">
        <w:rPr>
          <w:sz w:val="28"/>
          <w:szCs w:val="28"/>
        </w:rPr>
        <w:t>Уважаемые посетители ваше здоровье – наш главный приоритет. Мы тщательно соблюдаем необходимые меры, чтобы наш музей оставался безопасным местом для вас.</w:t>
      </w:r>
      <w:r w:rsidRPr="002415AF">
        <w:rPr>
          <w:sz w:val="28"/>
          <w:szCs w:val="28"/>
        </w:rPr>
        <w:t xml:space="preserve"> </w:t>
      </w:r>
      <w:r w:rsidRPr="002415AF">
        <w:rPr>
          <w:sz w:val="28"/>
          <w:szCs w:val="28"/>
        </w:rPr>
        <w:t>Мы просим вас внимательно ознакомиться с дополнительными правилами посещения музея и соблюдать их во время вашего визита.</w:t>
      </w:r>
    </w:p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5AF">
        <w:rPr>
          <w:sz w:val="28"/>
          <w:szCs w:val="28"/>
        </w:rPr>
        <w:t>Пожалуйста, помните, что нарушение любого из этих пунктов может стать причиной отказа в посещении музея без возврата денежных средств.</w:t>
      </w:r>
    </w:p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>1. Посетитель допускается в помещения музея при наличии гигиенической маски.</w:t>
      </w:r>
    </w:p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холле </w:t>
      </w:r>
      <w:r w:rsidRPr="002415AF">
        <w:rPr>
          <w:sz w:val="28"/>
          <w:szCs w:val="28"/>
        </w:rPr>
        <w:t>музе</w:t>
      </w:r>
      <w:r>
        <w:rPr>
          <w:sz w:val="28"/>
          <w:szCs w:val="28"/>
        </w:rPr>
        <w:t>я</w:t>
      </w:r>
      <w:r w:rsidRPr="002415AF">
        <w:rPr>
          <w:sz w:val="28"/>
          <w:szCs w:val="28"/>
        </w:rPr>
        <w:t xml:space="preserve"> расположен дозатор с дезинфицирующим средством – пожалуйста, восп</w:t>
      </w:r>
      <w:r>
        <w:rPr>
          <w:sz w:val="28"/>
          <w:szCs w:val="28"/>
        </w:rPr>
        <w:t>ользуйтесь им</w:t>
      </w:r>
      <w:r w:rsidRPr="002415AF">
        <w:rPr>
          <w:sz w:val="28"/>
          <w:szCs w:val="28"/>
        </w:rPr>
        <w:t>.</w:t>
      </w:r>
    </w:p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 xml:space="preserve">3. В условиях действия профилактических мер, направленных на воспрепятствование распространению </w:t>
      </w:r>
      <w:proofErr w:type="spellStart"/>
      <w:r w:rsidRPr="002415AF">
        <w:rPr>
          <w:sz w:val="28"/>
          <w:szCs w:val="28"/>
        </w:rPr>
        <w:t>коронавирусной</w:t>
      </w:r>
      <w:proofErr w:type="spellEnd"/>
      <w:r w:rsidRPr="002415AF">
        <w:rPr>
          <w:sz w:val="28"/>
          <w:szCs w:val="28"/>
        </w:rPr>
        <w:t xml:space="preserve"> инфекции (COVID-19), пропускная способность музея жестко ограничена. Просим вас с пониманием отнестись к возможному ожиданию. В случае возникновения очереди рекомендуем вам выбрать другое время для посещения музея. </w:t>
      </w:r>
    </w:p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>4. В помещениях музея мы просим вас соблюдать дистанцию 1,5 – 2 метра по отношению к другим посетителям и музейным сотрудникам.</w:t>
      </w:r>
    </w:p>
    <w:p w:rsidR="002415AF" w:rsidRP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 xml:space="preserve">5. </w:t>
      </w:r>
      <w:r>
        <w:rPr>
          <w:sz w:val="28"/>
          <w:szCs w:val="28"/>
        </w:rPr>
        <w:t>Сотрудники</w:t>
      </w:r>
      <w:r w:rsidRPr="002415AF">
        <w:rPr>
          <w:sz w:val="28"/>
          <w:szCs w:val="28"/>
        </w:rPr>
        <w:t xml:space="preserve"> музея провод</w:t>
      </w:r>
      <w:r>
        <w:rPr>
          <w:sz w:val="28"/>
          <w:szCs w:val="28"/>
        </w:rPr>
        <w:t>я</w:t>
      </w:r>
      <w:r w:rsidRPr="002415AF">
        <w:rPr>
          <w:sz w:val="28"/>
          <w:szCs w:val="28"/>
        </w:rPr>
        <w:t>т регулярную уборку и дезинфекцию залов и других помещений в рабочие часы музея. Просим вас отнестись с понима</w:t>
      </w:r>
      <w:r>
        <w:rPr>
          <w:sz w:val="28"/>
          <w:szCs w:val="28"/>
        </w:rPr>
        <w:t>ни</w:t>
      </w:r>
      <w:r w:rsidRPr="002415AF">
        <w:rPr>
          <w:sz w:val="28"/>
          <w:szCs w:val="28"/>
        </w:rPr>
        <w:t>ем к возможным неудобствам.</w:t>
      </w:r>
    </w:p>
    <w:p w:rsid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>6. Сотрудники музея приложат все усилия, чтобы ваш визит стал максимально безопасным и приятным. Во время нахождения в экспозиционно-выставочных залах мы просим вас следовать их инструкциям.</w:t>
      </w:r>
    </w:p>
    <w:p w:rsidR="002415AF" w:rsidRDefault="002415AF" w:rsidP="002415AF">
      <w:pPr>
        <w:pStyle w:val="a3"/>
        <w:jc w:val="both"/>
        <w:rPr>
          <w:sz w:val="28"/>
          <w:szCs w:val="28"/>
        </w:rPr>
      </w:pPr>
      <w:r w:rsidRPr="002415AF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2415AF">
        <w:rPr>
          <w:sz w:val="28"/>
          <w:szCs w:val="28"/>
        </w:rPr>
        <w:t>Мы просим вас внимательно следить за своим здоровьем и воздерживаться от посещения публичных простран</w:t>
      </w:r>
      <w:proofErr w:type="gramStart"/>
      <w:r w:rsidRPr="002415AF">
        <w:rPr>
          <w:sz w:val="28"/>
          <w:szCs w:val="28"/>
        </w:rPr>
        <w:t>ств в сл</w:t>
      </w:r>
      <w:proofErr w:type="gramEnd"/>
      <w:r w:rsidRPr="002415AF">
        <w:rPr>
          <w:sz w:val="28"/>
          <w:szCs w:val="28"/>
        </w:rPr>
        <w:t>учае проявления любых признаков ОРВИ.</w:t>
      </w:r>
    </w:p>
    <w:p w:rsidR="002415AF" w:rsidRDefault="002415AF" w:rsidP="002415AF">
      <w:pPr>
        <w:pStyle w:val="a3"/>
        <w:jc w:val="both"/>
        <w:rPr>
          <w:sz w:val="28"/>
          <w:szCs w:val="28"/>
        </w:rPr>
      </w:pPr>
    </w:p>
    <w:p w:rsidR="00B93753" w:rsidRPr="002415AF" w:rsidRDefault="002415AF" w:rsidP="002415A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МБУК «Бугульминский краеведческий музей»</w:t>
      </w:r>
    </w:p>
    <w:sectPr w:rsidR="00B93753" w:rsidRPr="002415AF" w:rsidSect="002415A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AA"/>
    <w:rsid w:val="002415AF"/>
    <w:rsid w:val="00B93753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4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4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2020-12-10T05:12:00Z</dcterms:created>
  <dcterms:modified xsi:type="dcterms:W3CDTF">2020-12-10T05:21:00Z</dcterms:modified>
</cp:coreProperties>
</file>